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B426" w14:textId="73153368" w:rsidR="0021416C" w:rsidRPr="00265575" w:rsidRDefault="0021416C" w:rsidP="0021416C">
      <w:r>
        <w:rPr>
          <w:u w:val="single"/>
        </w:rPr>
        <w:t xml:space="preserve">Возможные области Аттестации Ростехнадзора: </w:t>
      </w:r>
    </w:p>
    <w:p w14:paraId="4F1B0AFE" w14:textId="77777777" w:rsidR="0021416C" w:rsidRPr="00265575" w:rsidRDefault="0021416C" w:rsidP="0021416C">
      <w:r w:rsidRPr="00265575">
        <w:t>А1 – Основы промышленной безопасности</w:t>
      </w:r>
    </w:p>
    <w:p w14:paraId="5B818F68" w14:textId="77777777" w:rsidR="0021416C" w:rsidRPr="00265575" w:rsidRDefault="0021416C" w:rsidP="0021416C">
      <w:r w:rsidRPr="00265575">
        <w:t>Б1.7 – Эксплуатация опасных производственных объектов складов нефти и нефтепродуктов</w:t>
      </w:r>
    </w:p>
    <w:p w14:paraId="14678085" w14:textId="77777777" w:rsidR="0021416C" w:rsidRPr="00265575" w:rsidRDefault="0021416C" w:rsidP="0021416C">
      <w:r w:rsidRPr="00265575">
        <w:t xml:space="preserve">Б.4.2 – Строительство, реконструкция, капитальный ремонт подземных сооружений </w:t>
      </w:r>
    </w:p>
    <w:p w14:paraId="61BA2BD5" w14:textId="77777777" w:rsidR="0021416C" w:rsidRPr="00265575" w:rsidRDefault="0021416C" w:rsidP="0021416C">
      <w:r w:rsidRPr="00265575">
        <w:t>Б.6.2 – 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</w:r>
    </w:p>
    <w:p w14:paraId="3E306917" w14:textId="77777777" w:rsidR="0021416C" w:rsidRPr="00265575" w:rsidRDefault="0021416C" w:rsidP="0021416C">
      <w:r w:rsidRPr="00265575">
        <w:t xml:space="preserve"> Б.8.3 – Эксплуатация опасных производственных объектов, на которых используются сосуды, работающие под избыточным давлением </w:t>
      </w:r>
    </w:p>
    <w:p w14:paraId="623C619C" w14:textId="77777777" w:rsidR="0021416C" w:rsidRPr="00265575" w:rsidRDefault="0021416C" w:rsidP="0021416C">
      <w:r w:rsidRPr="00265575">
        <w:t>Б.9.3 – 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</w:r>
    </w:p>
    <w:p w14:paraId="417977BC" w14:textId="77777777" w:rsidR="0021416C" w:rsidRPr="00265575" w:rsidRDefault="0021416C" w:rsidP="0021416C">
      <w:r w:rsidRPr="00265575">
        <w:t>Б.9.4 – 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</w:r>
    </w:p>
    <w:p w14:paraId="2A0406C5" w14:textId="77777777" w:rsidR="002E34D2" w:rsidRDefault="002E34D2"/>
    <w:sectPr w:rsidR="002E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6C"/>
    <w:rsid w:val="0021416C"/>
    <w:rsid w:val="002E34D2"/>
    <w:rsid w:val="00385C9D"/>
    <w:rsid w:val="004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07FC"/>
  <w15:chartTrackingRefBased/>
  <w15:docId w15:val="{2471B9BC-36F9-4394-BD6F-ADC84DBA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Юлия Николаевна</dc:creator>
  <cp:keywords/>
  <dc:description/>
  <cp:lastModifiedBy>Богомолова Юлия Николаевна</cp:lastModifiedBy>
  <cp:revision>1</cp:revision>
  <dcterms:created xsi:type="dcterms:W3CDTF">2024-04-22T07:37:00Z</dcterms:created>
  <dcterms:modified xsi:type="dcterms:W3CDTF">2024-04-22T07:40:00Z</dcterms:modified>
</cp:coreProperties>
</file>